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9ED" w:rsidRPr="003059ED" w:rsidRDefault="003059ED" w:rsidP="003059E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059ED">
        <w:rPr>
          <w:rFonts w:ascii="Times New Roman" w:hAnsi="Times New Roman" w:cs="Times New Roman"/>
          <w:b/>
          <w:sz w:val="28"/>
          <w:szCs w:val="28"/>
        </w:rPr>
        <w:t>Дата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14</w:t>
      </w:r>
      <w:r w:rsidRPr="003059ED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3059ED" w:rsidRPr="003059ED" w:rsidRDefault="003059ED" w:rsidP="003059E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3059ED">
        <w:rPr>
          <w:rFonts w:ascii="Times New Roman" w:hAnsi="Times New Roman" w:cs="Times New Roman"/>
          <w:b/>
          <w:sz w:val="28"/>
          <w:szCs w:val="28"/>
        </w:rPr>
        <w:t xml:space="preserve">МДК 08.01 Основы создания и организации кооперативного дела  </w:t>
      </w: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</w:t>
      </w:r>
    </w:p>
    <w:p w:rsidR="003059ED" w:rsidRPr="003059ED" w:rsidRDefault="003059ED" w:rsidP="003059ED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 Чекалина</w:t>
      </w:r>
      <w:proofErr w:type="gramEnd"/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С.С.  электронная почта __</w:t>
      </w:r>
      <w:r w:rsidRPr="00305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059E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proofErr w:type="spellEnd"/>
      <w:r w:rsidRPr="00305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3059E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proofErr w:type="spellEnd"/>
      <w:r w:rsidRPr="003059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3059E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3059ED" w:rsidRPr="003059ED" w:rsidRDefault="003059ED" w:rsidP="003059E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__ТТ-49__________</w:t>
      </w:r>
    </w:p>
    <w:p w:rsidR="003059ED" w:rsidRDefault="003059ED" w:rsidP="003059E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18</w:t>
      </w: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.04.2020_____</w:t>
      </w:r>
    </w:p>
    <w:p w:rsidR="003059ED" w:rsidRPr="003059ED" w:rsidRDefault="003059ED" w:rsidP="003059E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413E3A" w:rsidRPr="003059ED" w:rsidRDefault="00413E3A" w:rsidP="003059ED">
      <w:pPr>
        <w:tabs>
          <w:tab w:val="left" w:pos="9355"/>
        </w:tabs>
        <w:spacing w:after="0" w:line="276" w:lineRule="auto"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59ED">
        <w:rPr>
          <w:rFonts w:ascii="Times New Roman" w:eastAsia="Calibri" w:hAnsi="Times New Roman" w:cs="Times New Roman"/>
          <w:b/>
          <w:bCs/>
          <w:sz w:val="28"/>
          <w:szCs w:val="28"/>
        </w:rPr>
        <w:t>Тема: Оценка и отбор предпринимательских идей</w:t>
      </w:r>
      <w:r w:rsidR="003059E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(записать)</w:t>
      </w:r>
    </w:p>
    <w:p w:rsidR="00413E3A" w:rsidRPr="003059ED" w:rsidRDefault="003059ED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План (записать):</w:t>
      </w:r>
    </w:p>
    <w:p w:rsidR="00413E3A" w:rsidRPr="003059ED" w:rsidRDefault="00413E3A" w:rsidP="00413E3A">
      <w:pPr>
        <w:pStyle w:val="a3"/>
        <w:numPr>
          <w:ilvl w:val="0"/>
          <w:numId w:val="7"/>
        </w:numPr>
        <w:tabs>
          <w:tab w:val="left" w:pos="935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Сущность предпринимательской идеи. Источники формирования идей.</w:t>
      </w:r>
    </w:p>
    <w:p w:rsidR="00413E3A" w:rsidRPr="003059ED" w:rsidRDefault="00413E3A" w:rsidP="00413E3A">
      <w:pPr>
        <w:pStyle w:val="a3"/>
        <w:numPr>
          <w:ilvl w:val="0"/>
          <w:numId w:val="7"/>
        </w:numPr>
        <w:tabs>
          <w:tab w:val="left" w:pos="935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 отбора предпринимательских идей.</w:t>
      </w:r>
    </w:p>
    <w:p w:rsidR="00413E3A" w:rsidRDefault="00413E3A" w:rsidP="00413E3A">
      <w:pPr>
        <w:pStyle w:val="a3"/>
        <w:numPr>
          <w:ilvl w:val="0"/>
          <w:numId w:val="7"/>
        </w:numPr>
        <w:tabs>
          <w:tab w:val="left" w:pos="935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оценки и отбора идей.</w:t>
      </w:r>
    </w:p>
    <w:p w:rsidR="003059ED" w:rsidRPr="003059ED" w:rsidRDefault="003059ED" w:rsidP="003059ED">
      <w:pPr>
        <w:pStyle w:val="a3"/>
        <w:suppressAutoHyphens/>
        <w:spacing w:after="0" w:line="240" w:lineRule="auto"/>
        <w:ind w:left="502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3059ED" w:rsidRPr="003059ED" w:rsidRDefault="003059ED" w:rsidP="003059ED">
      <w:pPr>
        <w:suppressAutoHyphens/>
        <w:spacing w:after="0" w:line="240" w:lineRule="auto"/>
        <w:ind w:left="142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Контрольные задания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(ответить)</w:t>
      </w:r>
      <w:r w:rsidRPr="003059E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:</w:t>
      </w:r>
    </w:p>
    <w:p w:rsidR="003059ED" w:rsidRPr="00C12F64" w:rsidRDefault="003059ED" w:rsidP="003059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F64">
        <w:rPr>
          <w:rFonts w:ascii="Times New Roman" w:hAnsi="Times New Roman" w:cs="Times New Roman"/>
          <w:sz w:val="28"/>
          <w:szCs w:val="28"/>
        </w:rPr>
        <w:t>1.  Что такое предпринимательская идея?</w:t>
      </w:r>
    </w:p>
    <w:p w:rsidR="003059ED" w:rsidRPr="00C12F64" w:rsidRDefault="003059ED" w:rsidP="003059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F64">
        <w:rPr>
          <w:rFonts w:ascii="Times New Roman" w:hAnsi="Times New Roman" w:cs="Times New Roman"/>
          <w:sz w:val="28"/>
          <w:szCs w:val="28"/>
        </w:rPr>
        <w:t>2.   Охарактеризуйте источники формирования предпринимательских идей</w:t>
      </w:r>
    </w:p>
    <w:p w:rsidR="003059ED" w:rsidRPr="00C12F64" w:rsidRDefault="003059ED" w:rsidP="003059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F64">
        <w:rPr>
          <w:rFonts w:ascii="Times New Roman" w:hAnsi="Times New Roman" w:cs="Times New Roman"/>
          <w:sz w:val="28"/>
          <w:szCs w:val="28"/>
        </w:rPr>
        <w:t xml:space="preserve">3.   </w:t>
      </w:r>
      <w:proofErr w:type="gramStart"/>
      <w:r w:rsidRPr="00C12F64">
        <w:rPr>
          <w:rFonts w:ascii="Times New Roman" w:hAnsi="Times New Roman" w:cs="Times New Roman"/>
          <w:sz w:val="28"/>
          <w:szCs w:val="28"/>
        </w:rPr>
        <w:t>Охарактеризуйте  основные</w:t>
      </w:r>
      <w:proofErr w:type="gramEnd"/>
      <w:r w:rsidRPr="00C12F64">
        <w:rPr>
          <w:rFonts w:ascii="Times New Roman" w:hAnsi="Times New Roman" w:cs="Times New Roman"/>
          <w:sz w:val="28"/>
          <w:szCs w:val="28"/>
        </w:rPr>
        <w:t xml:space="preserve"> этапы отбора предпринимательских идей.</w:t>
      </w:r>
    </w:p>
    <w:p w:rsidR="003059ED" w:rsidRPr="007E3056" w:rsidRDefault="003059ED" w:rsidP="003059ED">
      <w:pPr>
        <w:tabs>
          <w:tab w:val="left" w:pos="9355"/>
        </w:tabs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12F64">
        <w:rPr>
          <w:rFonts w:ascii="Times New Roman" w:eastAsia="Calibri" w:hAnsi="Times New Roman" w:cs="Times New Roman"/>
          <w:bCs/>
          <w:sz w:val="28"/>
          <w:szCs w:val="28"/>
        </w:rPr>
        <w:t>4. Охарактеризуйте «мозговую атаку», как метод оценки и отбора предпринимательских идей</w:t>
      </w:r>
    </w:p>
    <w:p w:rsidR="00413E3A" w:rsidRPr="003059ED" w:rsidRDefault="00413E3A" w:rsidP="00413E3A">
      <w:pPr>
        <w:pStyle w:val="a3"/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3E3A" w:rsidRPr="00413E3A" w:rsidRDefault="00413E3A" w:rsidP="007E3056">
      <w:pPr>
        <w:pStyle w:val="a3"/>
        <w:numPr>
          <w:ilvl w:val="0"/>
          <w:numId w:val="8"/>
        </w:numPr>
        <w:tabs>
          <w:tab w:val="lef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Сущность и источники предпринимательской идеи</w:t>
      </w:r>
      <w:bookmarkStart w:id="0" w:name="_GoBack"/>
      <w:bookmarkEnd w:id="0"/>
    </w:p>
    <w:p w:rsidR="00413E3A" w:rsidRPr="00413E3A" w:rsidRDefault="00413E3A" w:rsidP="00413E3A">
      <w:pPr>
        <w:pStyle w:val="a3"/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Перед тем как начать свое дело, каждый предприниматель выдвигает предпринимательскую идею, то есть, то </w:t>
      </w:r>
      <w:proofErr w:type="gramStart"/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 помощью</w:t>
      </w:r>
      <w:proofErr w:type="gramEnd"/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чего он собирается зарабатывать деньги. Прежде всего, он должен определить, какие конкретно товары он </w:t>
      </w: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производить, какие виды услуг оказывать. Наличие реальной предпринимательской идеи - основной фактор предпринимательской деятельности. Вести деятельность не имея идеи, не обновляя их невозможно.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right="30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Предпринимательская идея</w:t>
      </w:r>
      <w:r w:rsidRPr="00413E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это четкое представление о том, путем каких конкретных действий предпринимателя может быть удовлетворена потребность потенциального покупателя.  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right="30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 предпринимательской идеи имеет две существенные особенности:</w:t>
      </w:r>
      <w:r w:rsidRPr="00413E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без наличия конкретной идеи предпринимательская деятельность невозможна (что особенно важно для начинающего предпринимателя);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любой функционирующий предприниматель в своей деятельности не может избежать процесса накопления, отбора и сравнительного анализа предпринимательских идей.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идеи находится потребность человека или организации. Ключ к успеху предпринимателя, по словам Б.М. Баруха (миллионера, советника по экономическим вопросам у 6 президентов США) лежит в 5 магических словах «Найдите потребность и удовлетворите ее».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идей в сфере удовлетворения потребностей в продуктах питания, чем в основном занимается сельское хозяйство, предприниматель должен учитывать такие важные потребительские свойства товара как питательность, вкус, сохранность продукта, удобство пользования и транспортабельность, эстетичность упаковки продукта и конечно цена.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Источников предпринимательских идей</w:t>
      </w: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существует множество: Наиболее полезными их них являются: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413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Отзывы потребителей</w:t>
      </w: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 организуют специальные каналы обратной связи с потребителями (беседы, опросы, анкетирование и т.д.). Кроме того, предприниматели отслеживают все интересные мысли друзей, родственников, коллег в неформальной обстановке.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413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Продукция конкурентов</w:t>
      </w:r>
      <w:r w:rsidRPr="0041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Предприниматель должен внимательно относиться к товарам и услугам, предлагаемым другими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фирмами. В результате такого анализа нередко выясняется, что тот или иной товар или услугу можно улучшить, и эта идея закладывается в основу нового бизнеса.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3)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>Мнения торговых работников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Благодаря знанию потребностей рынка торговые работники могут подсказать что-то принципиально новое, даже оказать содействие в маркетинге новой идеи или продукции.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4)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>Патенты, публикации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В архивах Патентного бюро регистрируются все изобретения и идеи принципиально новых продуктов. Существует также целый ряд периодических изданий, в которых публикуется информация по последним патентам. Их изучение может привести к новым идеям, мыслям.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5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 xml:space="preserve">Научные исследования и опытно-конструкторские </w:t>
      </w:r>
      <w:proofErr w:type="gramStart"/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>разработки  (</w:t>
      </w:r>
      <w:proofErr w:type="gramEnd"/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 xml:space="preserve">НИОКР).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НИОКР проводимые собственными силами или заимствованные в НИИ являются источниками серьезных идей. Особенно если НИОКР получены в стенах </w:t>
      </w:r>
      <w:proofErr w:type="gramStart"/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НИИ</w:t>
      </w:r>
      <w:proofErr w:type="gramEnd"/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имеющих настоящее научное оборудование, технику, ученых.</w:t>
      </w:r>
    </w:p>
    <w:p w:rsidR="00413E3A" w:rsidRPr="00413E3A" w:rsidRDefault="00413E3A" w:rsidP="00413E3A">
      <w:pPr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Источниками предпринимательской идеи могут быть: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знания, полученные в образовательном учреждении при изучении экономических дисциплин;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опыт работы в сфере бизнеса родителей, родственников и знакомых;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опыт собственной работы;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сведения, полученные из аналитических обзоров о потребностях потенциальных покупателей в новых товарах и услугах;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изучение существующих тенденций в обществе;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достижения науки и техники (результаты теоретических и прикладных исследований);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идеи потенциальных конкурентов;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копирование и усовершенствование товаров и услуг, предлагаемых другими предприятиями;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публикации в широкой прессе, профессиональных и специализированных патентных изданиях;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информация, полученная при посещении выставок, ярмарок, презентаций, симпозиумов и пр.;</w:t>
      </w:r>
    </w:p>
    <w:p w:rsidR="00413E3A" w:rsidRPr="00413E3A" w:rsidRDefault="00413E3A" w:rsidP="00413E3A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• увлечения, на основе которых можно создать бизнес, и т.д.</w:t>
      </w:r>
    </w:p>
    <w:p w:rsidR="00413E3A" w:rsidRPr="00413E3A" w:rsidRDefault="00413E3A" w:rsidP="00413E3A">
      <w:pPr>
        <w:pStyle w:val="a3"/>
        <w:tabs>
          <w:tab w:val="left" w:pos="9355"/>
        </w:tabs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13E3A" w:rsidRPr="00413E3A" w:rsidRDefault="00413E3A" w:rsidP="00413E3A">
      <w:pPr>
        <w:pStyle w:val="a3"/>
        <w:numPr>
          <w:ilvl w:val="0"/>
          <w:numId w:val="8"/>
        </w:numPr>
        <w:tabs>
          <w:tab w:val="left" w:pos="935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Этапы отбора предпринимательских идей</w:t>
      </w:r>
    </w:p>
    <w:p w:rsidR="00413E3A" w:rsidRPr="00413E3A" w:rsidRDefault="00413E3A" w:rsidP="00413E3A">
      <w:pPr>
        <w:pStyle w:val="a3"/>
        <w:tabs>
          <w:tab w:val="left" w:pos="9355"/>
        </w:tabs>
        <w:spacing w:after="0" w:line="276" w:lineRule="auto"/>
        <w:ind w:left="5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Это создание банка идей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могли бы стать предметом предпринимательской деятельности.</w:t>
      </w:r>
    </w:p>
    <w:p w:rsidR="00413E3A" w:rsidRPr="00413E3A" w:rsidRDefault="00413E3A" w:rsidP="00413E3A">
      <w:pPr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("придумывание") идей, их накапливание не могут относиться к профессиональным видам деятельности. Но в то же самое время предпринимателем можно быть лишь тогда, когда ты способен на "рождение" идей или хотя бы на восприятие чужих идей. Что касается анализа идей, их содержания, оценки реальности их воплощения - при определенных обстоятельствах все это может выступать в качестве профессиональной деятельности консультантов или советников. У нас эта работа протекает еще весьма вяло. В развитых странах Запада давно ведется не только пропаганда важности такой деятельности (по разработке и отбору предпринимательских идей), но и пропаганда самих идей. К примеру, в США издается журнал "</w:t>
      </w:r>
      <w:proofErr w:type="spellStart"/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Энтерпренер</w:t>
      </w:r>
      <w:proofErr w:type="spellEnd"/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("Предприниматель"), который не только рассказывает о наиболее удачных идеях, воплощенных в жизнь (ежемесячный обзор 51 наиболее удачной идеи, секретов их содержания и реализации на практике), но и предлагает новые идеи, которые могут быть использованы для начала новых производств, для учреждения новых предпринимательских структур.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2.Отбор конкретных идей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накопленного объема по разным критериям в зависимости от конкретной ситуации.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right="300" w:firstLine="709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424242"/>
          <w:sz w:val="24"/>
          <w:szCs w:val="24"/>
          <w:lang w:eastAsia="ru-RU"/>
        </w:rPr>
        <w:t>Предприниматель ведет отбор конкретных идей из накопленного объема</w:t>
      </w:r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, осуществляющийся по разным критериям:</w:t>
      </w:r>
    </w:p>
    <w:p w:rsidR="00413E3A" w:rsidRPr="00413E3A" w:rsidRDefault="00413E3A" w:rsidP="00413E3A">
      <w:pPr>
        <w:tabs>
          <w:tab w:val="left" w:pos="709"/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1. эффективность идеи (по массе прибыли);</w:t>
      </w:r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 (например, реализация идеи А обещает чистую прибыль в размере 1 млн р., а идеи Б – 2 млн р. в месяц);</w:t>
      </w:r>
    </w:p>
    <w:p w:rsidR="00413E3A" w:rsidRPr="00413E3A" w:rsidRDefault="00413E3A" w:rsidP="00413E3A">
      <w:pPr>
        <w:tabs>
          <w:tab w:val="left" w:pos="709"/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2. перспективы усиления позиций на рынке (допустим с товаром А можно завоевать 10% рыночного сегмента, а с товаром Б - 25%);</w:t>
      </w:r>
    </w:p>
    <w:p w:rsidR="00413E3A" w:rsidRPr="00413E3A" w:rsidRDefault="00413E3A" w:rsidP="00413E3A">
      <w:pPr>
        <w:tabs>
          <w:tab w:val="left" w:pos="709"/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длительность периода внедрения идеи - период от ее возникновения до момента передачи потребителю товара, составляющего предмет идеи (для реализации идеи А потребуется 6 мес., идеи Б - 1,5 мес.);</w:t>
      </w:r>
    </w:p>
    <w:p w:rsidR="00413E3A" w:rsidRPr="00413E3A" w:rsidRDefault="00413E3A" w:rsidP="00413E3A">
      <w:pPr>
        <w:tabs>
          <w:tab w:val="left" w:pos="709"/>
          <w:tab w:val="left" w:pos="9338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4. необходимый капитал и возможности его получения (идея А требует 100 тыс. руб., которыми предприниматель обладает; идея Б - 1 млн руб., 900 тыс. из которых будет составлять заемный капитал);</w:t>
      </w:r>
    </w:p>
    <w:p w:rsidR="00413E3A" w:rsidRPr="00413E3A" w:rsidRDefault="00413E3A" w:rsidP="00413E3A">
      <w:pPr>
        <w:tabs>
          <w:tab w:val="left" w:pos="709"/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5. степень доступности оборудования, необходимого, необходимого для организации производства (для реализации идеи А надо закупить оборудование за рубежом, для идеи Б оно может быть приобретено в том же регионе, где действует предприниматель);</w:t>
      </w:r>
    </w:p>
    <w:p w:rsidR="00413E3A" w:rsidRPr="00413E3A" w:rsidRDefault="00413E3A" w:rsidP="00413E3A">
      <w:pPr>
        <w:tabs>
          <w:tab w:val="left" w:pos="709"/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6. доступность необходимого сырья в достаточном объеме</w:t>
      </w:r>
    </w:p>
    <w:p w:rsidR="00413E3A" w:rsidRPr="00413E3A" w:rsidRDefault="00413E3A" w:rsidP="00413E3A">
      <w:pPr>
        <w:tabs>
          <w:tab w:val="left" w:pos="709"/>
          <w:tab w:val="left" w:pos="9355"/>
        </w:tabs>
        <w:spacing w:after="0" w:line="276" w:lineRule="auto"/>
        <w:ind w:left="-567" w:right="300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7. наличие рабочей силы нужного профиля и достаточного уровня классификации.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Суммированный итог анализа по каждой идее нельзя выразить в каком-то абсолютном значении, поэтому решение принимается на основе главного для предпринимателя критерия. Эти критерии могут быть разными и зависят от конкретной ситуации.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E3A">
        <w:rPr>
          <w:rFonts w:ascii="Times New Roman" w:hAnsi="Times New Roman" w:cs="Times New Roman"/>
          <w:b/>
          <w:sz w:val="24"/>
          <w:szCs w:val="24"/>
        </w:rPr>
        <w:t>3. Предприниматель проводит сравнительный анализ отобранных идей</w:t>
      </w:r>
      <w:r w:rsidRPr="00413E3A">
        <w:rPr>
          <w:rFonts w:ascii="Times New Roman" w:hAnsi="Times New Roman" w:cs="Times New Roman"/>
          <w:sz w:val="24"/>
          <w:szCs w:val="24"/>
        </w:rPr>
        <w:t>. Вся информация заносится в банк предпринимательских идей. Решение о выборе лучшей идеи принимается в соответствии с целями, которые предприниматель ставит перед собой.</w:t>
      </w:r>
      <w:r w:rsidRPr="00413E3A">
        <w:rPr>
          <w:rFonts w:ascii="Times New Roman" w:hAnsi="Times New Roman" w:cs="Times New Roman"/>
          <w:sz w:val="24"/>
          <w:szCs w:val="24"/>
        </w:rPr>
        <w:tab/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анализа идей рекомендуется создать банк предпринимательских идей, где можно дать краткую их характеристику с имеющимися достоинствами и недостатками.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принятия предпринимательских решений представляет последовательность действий, обеспечивающих анализ альтернативных вариантов и выявление наиболее эффективного, с точки зрения поставленной цели, с учетом имеющихся возможностей предприятия.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может приниматься интуитивно или с использованием реального метода принятия решений. Чаще всего используются оба способа вместе.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Теоретически схема принятия предпринимательского решения состоит из 8 этапов.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этап.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Предприниматель принимает к рассмотрению несколько возможных проектов (альтернатив).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Предприниматель выявляет сущностные черты и содержание (начинку) каждого проекта.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Каждый проект оценивается с точки зрения необходимых ресурсов, технологий, финансирования.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этап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Проекты оцениваются с точки зрения конкретных действий, необходимых для реализации проекта (форма привлечения средств, порядок реализации производства и т.д.). Здесь же проводится стоимостная оценка этих действий.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этап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Производится расчет вероятного экономического эффекта каждого проекта с учетом «худшей» и «лучшей» возможности развития событий.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этап.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Сравниваются варианты пессимистического и оптимистического расчетов экономического эффекта. Это необходимо для определения диапазона возможного эффекта.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этап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Проводится сравнение всех выбранных проектов.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этап.</w:t>
      </w: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 одного из проектов.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7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Основой экономических методов принятия предпринимательских решений является анализ таких категорий, как цена, издержки производства, финансы, и умение оперировать ими в практической деятельности.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00" w:firstLine="709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bCs/>
          <w:color w:val="424242"/>
          <w:sz w:val="24"/>
          <w:szCs w:val="24"/>
          <w:lang w:eastAsia="ru-RU"/>
        </w:rPr>
        <w:t xml:space="preserve">Поиск и отбор предпринимательских идей предполагает: </w:t>
      </w:r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br/>
        <w:t xml:space="preserve"> -знание потребителя, его потребностей в том или ином товаре, услуге;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00" w:firstLine="709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- обладание информацией об уровне развития науки, техники и </w:t>
      </w:r>
      <w:proofErr w:type="gramStart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тех- </w:t>
      </w:r>
      <w:proofErr w:type="spellStart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нологии</w:t>
      </w:r>
      <w:proofErr w:type="spellEnd"/>
      <w:proofErr w:type="gramEnd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;</w:t>
      </w:r>
    </w:p>
    <w:p w:rsidR="00413E3A" w:rsidRPr="00413E3A" w:rsidRDefault="00413E3A" w:rsidP="00413E3A">
      <w:pPr>
        <w:tabs>
          <w:tab w:val="left" w:pos="9638"/>
        </w:tabs>
        <w:spacing w:after="0" w:line="276" w:lineRule="auto"/>
        <w:ind w:left="-567" w:right="300" w:firstLine="709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-объективную оценку предпринимателем своих собственных </w:t>
      </w:r>
      <w:proofErr w:type="spellStart"/>
      <w:proofErr w:type="gramStart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спо</w:t>
      </w:r>
      <w:proofErr w:type="spellEnd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- </w:t>
      </w:r>
      <w:proofErr w:type="spellStart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собностей</w:t>
      </w:r>
      <w:proofErr w:type="spellEnd"/>
      <w:proofErr w:type="gramEnd"/>
      <w:r w:rsidRPr="00413E3A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, умений и навыков, которые позволяют реализовать идею.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3.Методы оценки и отбора идей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Затем, для выбора предпринимательской идеи из существующих идей используются следующие методы:</w:t>
      </w:r>
    </w:p>
    <w:p w:rsidR="00413E3A" w:rsidRPr="00413E3A" w:rsidRDefault="00413E3A" w:rsidP="00413E3A">
      <w:pPr>
        <w:numPr>
          <w:ilvl w:val="0"/>
          <w:numId w:val="5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А)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>Целевые обсуждения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Метод заключается в проведении совещания, где ведущий должен всех его участников вовлечь в открытую заинтересованную дискуссию. При обсуждении имеющихся идей или проблем можно выработать новую идею.</w:t>
      </w:r>
    </w:p>
    <w:p w:rsidR="00413E3A" w:rsidRPr="00413E3A" w:rsidRDefault="00413E3A" w:rsidP="00413E3A">
      <w:pPr>
        <w:numPr>
          <w:ilvl w:val="0"/>
          <w:numId w:val="5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Б)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>Метод «мозговой атаки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В основе этого метода является пробуждение творческой инициативы. Для этого участники дискуссии должны вырваться из привычной обстановки, дискуссия должна проходить весело в форме игры.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этого метода необходимо придерживаться следующих четырех правил:</w:t>
      </w:r>
    </w:p>
    <w:p w:rsidR="00413E3A" w:rsidRPr="00413E3A" w:rsidRDefault="00413E3A" w:rsidP="00413E3A">
      <w:pPr>
        <w:numPr>
          <w:ilvl w:val="0"/>
          <w:numId w:val="6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1. никаких критических замечаний - авторы идей не должны стесняться высказываться;</w:t>
      </w:r>
    </w:p>
    <w:p w:rsidR="00413E3A" w:rsidRPr="00413E3A" w:rsidRDefault="00413E3A" w:rsidP="00413E3A">
      <w:pPr>
        <w:numPr>
          <w:ilvl w:val="0"/>
          <w:numId w:val="6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2. следует всячески поощрять свободный полет мысли - чем экстравагантнее идеи, тем лучше.</w:t>
      </w:r>
    </w:p>
    <w:p w:rsidR="00413E3A" w:rsidRPr="00413E3A" w:rsidRDefault="00413E3A" w:rsidP="00413E3A">
      <w:pPr>
        <w:numPr>
          <w:ilvl w:val="0"/>
          <w:numId w:val="6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идей должно быть высказано как можно больше. Чем больше идей, тем выше вероятность того, что среди них попадется нечто дельное.</w:t>
      </w:r>
    </w:p>
    <w:p w:rsidR="00413E3A" w:rsidRPr="00413E3A" w:rsidRDefault="00413E3A" w:rsidP="00413E3A">
      <w:pPr>
        <w:numPr>
          <w:ilvl w:val="0"/>
          <w:numId w:val="6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4. желательно, чтобы участники обсуждения подхватывали идеи, строили их комбинации, развивали их.</w:t>
      </w:r>
    </w:p>
    <w:p w:rsidR="00413E3A" w:rsidRPr="00413E3A" w:rsidRDefault="00413E3A" w:rsidP="00413E3A">
      <w:pPr>
        <w:numPr>
          <w:ilvl w:val="0"/>
          <w:numId w:val="6"/>
        </w:num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В)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u w:val="single"/>
          <w:lang w:eastAsia="ru-RU"/>
        </w:rPr>
        <w:t xml:space="preserve">Инвентаризация «слабых мест». </w:t>
      </w:r>
      <w:r w:rsidRPr="00413E3A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 данном методе обсуждается имеющаяся на рынке определенная продукция или услуга. У этого конкретного товара ищут «слабые места». В ходе инвентаризации легче придумать новый продукт. Этот метод хорош также для оценки уже имеющейся идеи.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перечисленных методов обсуждения и выбора идеи есть и другие, такие как, «мозговая атака наоборот», где разрешаются критические замечания. Метод Гордона, когда участники пришедшие на обсуждение даже не знают повестку дня. Им в общих чертах излагается концепция, после они начинают высказываться по поводу услышанного. Метод вопросника, когда используют список вопросов и предложений по проблеме и т.д.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После того, как идея выбрана, предприниматель приступает к маркетинговой деятельности. Для выявления потребности в товаре он вступает в контакты с потенциальными потребителями, покупателями товаров, с оптовыми или оптово-розничными торговыми организациями. Формальным завершением переговоров может служить контракт, заключенный между предпринимателем и будущими покупателями товара. Такой контракт позволяет свести к минимуму предпринимательский риск. В противном случае предприниматель начинает производственную деятельность по выпуску товара, имея лишь устную договоренность. В условиях сложившихся рыночных отношений на Западе устная договоренность, как правило, служит надежной гарантией, и в последующем, при необходимости, может быть, оформлена в виде контракта, сделки. Значительно сложнее, но положение в нашей стране. В условиях лишь формирующихся рыночных отношений надежность устной договоренности очень невелика, а риск существенно высок.</w:t>
      </w: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3E3A" w:rsidRPr="00413E3A" w:rsidRDefault="00413E3A" w:rsidP="00413E3A">
      <w:pPr>
        <w:tabs>
          <w:tab w:val="left" w:pos="9355"/>
        </w:tabs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3E3A" w:rsidRPr="00413E3A" w:rsidRDefault="00413E3A" w:rsidP="00413E3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3E3A" w:rsidRPr="00413E3A" w:rsidRDefault="00413E3A" w:rsidP="00413E3A">
      <w:pPr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13E3A" w:rsidRPr="00413E3A" w:rsidRDefault="00413E3A" w:rsidP="00413E3A">
      <w:pPr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13E3A" w:rsidRPr="00413E3A" w:rsidRDefault="00413E3A" w:rsidP="00413E3A">
      <w:pPr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sectPr w:rsidR="00413E3A" w:rsidRPr="0041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6173"/>
    <w:multiLevelType w:val="multilevel"/>
    <w:tmpl w:val="A9165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431A5"/>
    <w:multiLevelType w:val="multilevel"/>
    <w:tmpl w:val="9F8C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003AB"/>
    <w:multiLevelType w:val="hybridMultilevel"/>
    <w:tmpl w:val="F94A46B8"/>
    <w:lvl w:ilvl="0" w:tplc="52E214F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3202DD4"/>
    <w:multiLevelType w:val="multilevel"/>
    <w:tmpl w:val="9F0A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1648C"/>
    <w:multiLevelType w:val="multilevel"/>
    <w:tmpl w:val="13B0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25394"/>
    <w:multiLevelType w:val="multilevel"/>
    <w:tmpl w:val="4918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923132"/>
    <w:multiLevelType w:val="multilevel"/>
    <w:tmpl w:val="83A2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55" w:hanging="375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4B4649"/>
    <w:multiLevelType w:val="hybridMultilevel"/>
    <w:tmpl w:val="7474F076"/>
    <w:lvl w:ilvl="0" w:tplc="13FE56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6"/>
    <w:rsid w:val="003059ED"/>
    <w:rsid w:val="00370E38"/>
    <w:rsid w:val="00413E3A"/>
    <w:rsid w:val="007A4373"/>
    <w:rsid w:val="007E3056"/>
    <w:rsid w:val="00AC6866"/>
    <w:rsid w:val="00C10908"/>
    <w:rsid w:val="00C12F6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22E8"/>
  <w15:chartTrackingRefBased/>
  <w15:docId w15:val="{6A1E6FF1-73DE-4012-9A31-CBA78734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90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59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32E55-F452-426F-AD8A-6573441D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1810</Words>
  <Characters>10320</Characters>
  <Application>Microsoft Office Word</Application>
  <DocSecurity>0</DocSecurity>
  <Lines>86</Lines>
  <Paragraphs>24</Paragraphs>
  <ScaleCrop>false</ScaleCrop>
  <Company/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2020-04-13T21:15:00Z</dcterms:created>
  <dcterms:modified xsi:type="dcterms:W3CDTF">2020-04-17T16:52:00Z</dcterms:modified>
</cp:coreProperties>
</file>